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tabs>
          <w:tab w:val="right" w:leader="none" w:pos="9900"/>
        </w:tabs>
        <w:bidi w:val="false"/>
        <w:jc w:val="center"/>
        <w:rPr>
          <w:rFonts w:ascii="Dubai" w:cs="Dubai" w:hAnsi="Dubai"/>
          <w:b/>
          <w:bCs/>
          <w:sz w:val="22"/>
          <w:szCs w:val="22"/>
          <w:rtl/>
        </w:rPr>
      </w:pPr>
      <w:r>
        <w:rPr>
          <w:rFonts w:ascii="Dubai" w:cs="Dubai" w:hAnsi="Dubai"/>
          <w:b/>
          <w:bCs/>
          <w:sz w:val="22"/>
          <w:szCs w:val="22"/>
          <w:rtl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2302510</wp:posOffset>
            </wp:positionH>
            <wp:positionV relativeFrom="paragraph">
              <wp:posOffset>-883920</wp:posOffset>
            </wp:positionV>
            <wp:extent cx="906145" cy="714375"/>
            <wp:effectExtent l="0" t="0" r="8255" b="9525"/>
            <wp:wrapNone/>
            <wp:docPr id="1026" name="صورة 1" descr="شعار - صغير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6145" cy="714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ubai" w:cs="Dubai" w:hAnsi="Dubai"/>
          <w:b/>
          <w:bCs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-403860</wp:posOffset>
                </wp:positionH>
                <wp:positionV relativeFrom="paragraph">
                  <wp:posOffset>-433705</wp:posOffset>
                </wp:positionV>
                <wp:extent cx="1524000" cy="987425"/>
                <wp:effectExtent l="0" t="0" r="0" b="0"/>
                <wp:wrapNone/>
                <wp:docPr id="1027" name="مربع نص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4000" cy="987425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bidi w:val="false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اليوم :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ـــــــ/ـــــ/ــــــــ    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 الـمهارات الرقمية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jc w:val="right"/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 ال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JO"/>
                              </w:rPr>
                              <w:t>ثامن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jc w:val="right"/>
                              <w:rPr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  ساعة واحدة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-31.8pt;margin-top:-34.15pt;width:120.0pt;height:77.75pt;z-index:3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اليوم :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ـــــــ/ـــــ/ــــــــ    </w:t>
                      </w:r>
                    </w:p>
                    <w:p>
                      <w:pPr>
                        <w:pStyle w:val="style0"/>
                        <w:bidi w:val="false"/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 الـمهارات الرقمية</w:t>
                      </w:r>
                    </w:p>
                    <w:p>
                      <w:pPr>
                        <w:pStyle w:val="style0"/>
                        <w:bidi w:val="false"/>
                        <w:jc w:val="right"/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 ال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JO"/>
                        </w:rPr>
                        <w:t>ثامن</w:t>
                      </w:r>
                    </w:p>
                    <w:p>
                      <w:pPr>
                        <w:pStyle w:val="style0"/>
                        <w:bidi w:val="false"/>
                        <w:jc w:val="right"/>
                        <w:rPr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  ساعة واحدة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ubai" w:cs="Dubai" w:hAnsi="Dubai"/>
          <w:b/>
          <w:bCs/>
          <w:sz w:val="22"/>
          <w:szCs w:val="22"/>
          <w:rtl/>
        </w:rPr>
        <w:t>المملكة الاردنية الهاشمية</w:t>
      </w:r>
    </w:p>
    <w:p>
      <w:pPr>
        <w:pStyle w:val="style62"/>
        <w:bidi w:val="false"/>
        <w:ind w:left="0" w:leftChars="0"/>
        <w:jc w:val="center"/>
        <w:rPr>
          <w:rFonts w:ascii="Dubai" w:cs="Dubai" w:hAnsi="Dubai"/>
          <w:b/>
          <w:bCs/>
          <w:sz w:val="22"/>
          <w:szCs w:val="22"/>
          <w:rtl/>
        </w:rPr>
      </w:pPr>
      <w:r>
        <w:rPr>
          <w:rFonts w:ascii="Dubai" w:cs="Dubai" w:hAnsi="Dubai"/>
          <w:b/>
          <w:bCs/>
          <w:sz w:val="22"/>
          <w:szCs w:val="22"/>
          <w:rtl/>
        </w:rPr>
        <w:t>وزارة التربية و التعليم</w:t>
      </w:r>
    </w:p>
    <w:p>
      <w:pPr>
        <w:pStyle w:val="style62"/>
        <w:bidi w:val="false"/>
        <w:ind w:left="0" w:leftChars="0"/>
        <w:jc w:val="center"/>
        <w:rPr>
          <w:rFonts w:ascii="Dubai" w:cs="Dubai" w:hAnsi="Dubai"/>
          <w:b/>
          <w:bCs/>
          <w:sz w:val="22"/>
          <w:szCs w:val="22"/>
          <w:rtl/>
        </w:rPr>
      </w:pPr>
      <w:r>
        <w:rPr>
          <w:rFonts w:ascii="Dubai" w:cs="Dubai" w:hAnsi="Dubai"/>
          <w:b/>
          <w:bCs/>
          <w:sz w:val="22"/>
          <w:szCs w:val="22"/>
          <w:rtl/>
        </w:rPr>
        <w:t xml:space="preserve">مديرية التربية و التعليم </w:t>
      </w:r>
      <w:r>
        <w:rPr>
          <w:rFonts w:ascii="Dubai" w:cs="Dubai" w:hAnsi="Dubai" w:hint="cs"/>
          <w:b/>
          <w:bCs/>
          <w:sz w:val="22"/>
          <w:szCs w:val="22"/>
          <w:rtl/>
          <w:lang w:bidi="ar-JO"/>
        </w:rPr>
        <w:t>لمنطقة</w:t>
      </w:r>
      <w:bookmarkStart w:id="0" w:name="_GoBack"/>
      <w:bookmarkEnd w:id="0"/>
    </w:p>
    <w:p>
      <w:pPr>
        <w:pStyle w:val="style62"/>
        <w:bidi w:val="false"/>
        <w:ind w:left="0" w:leftChars="0"/>
        <w:jc w:val="center"/>
        <w:rPr>
          <w:rFonts w:ascii="Dubai" w:cs="Dubai" w:hAnsi="Dubai" w:hint="default"/>
          <w:b/>
          <w:bCs/>
          <w:sz w:val="22"/>
          <w:szCs w:val="22"/>
          <w:rtl/>
          <w:lang w:val="en-US" w:bidi="ar-JO"/>
        </w:rPr>
      </w:pPr>
      <w:r>
        <w:rPr>
          <w:rFonts w:ascii="Dubai" w:cs="Dubai" w:hAnsi="Dubai"/>
          <w:b/>
          <w:bCs/>
          <w:sz w:val="22"/>
          <w:szCs w:val="22"/>
          <w:rtl/>
        </w:rPr>
        <w:t xml:space="preserve">مدرسة </w:t>
      </w:r>
    </w:p>
    <w:p>
      <w:pPr>
        <w:pStyle w:val="style0"/>
        <w:jc w:val="center"/>
        <w:rPr>
          <w:rFonts w:ascii="Dubai" w:cs="Dubai" w:hAnsi="Dubai" w:hint="default"/>
          <w:b/>
          <w:bCs/>
          <w:sz w:val="22"/>
          <w:szCs w:val="22"/>
          <w:lang w:val="en-US" w:bidi="ar-JO"/>
        </w:rPr>
      </w:pPr>
      <w:r>
        <w:rPr>
          <w:rFonts w:ascii="Dubai" w:cs="Dubai" w:hAnsi="Dubai"/>
          <w:b/>
          <w:bCs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-444500</wp:posOffset>
                </wp:positionH>
                <wp:positionV relativeFrom="paragraph">
                  <wp:posOffset>434340</wp:posOffset>
                </wp:positionV>
                <wp:extent cx="6656704" cy="336550"/>
                <wp:effectExtent l="28575" t="28575" r="33020" b="28575"/>
                <wp:wrapNone/>
                <wp:docPr id="1028" name="مربع نص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6704" cy="336550"/>
                        </a:xfrm>
                        <a:prstGeom prst="rect"/>
                        <a:solidFill>
                          <a:srgbClr val="ffffff"/>
                        </a:solidFill>
                        <a:ln cmpd="thinThick" cap="flat" w="571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الطالبة: ............................................................................................   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t" style="position:absolute;margin-left:-35.0pt;margin-top:34.2pt;width:524.15pt;height:26.5pt;z-index:4;mso-position-horizontal-relative:text;mso-position-vertical-relative:text;mso-width-relative:page;mso-height-relative:page;mso-wrap-distance-left:0.0pt;mso-wrap-distance-right:0.0pt;visibility:visible;">
                <v:stroke joinstyle="miter" linestyle="thinThick" weight="4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الطالبة: ............................................................................................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ubai" w:cs="Dubai" w:hAnsi="Dubai"/>
          <w:b/>
          <w:bCs/>
          <w:sz w:val="22"/>
          <w:szCs w:val="22"/>
          <w:rtl/>
        </w:rPr>
        <w:t xml:space="preserve">امتحان </w:t>
      </w:r>
      <w:r>
        <w:rPr>
          <w:rFonts w:ascii="Dubai" w:cs="Dubai" w:hAnsi="Dubai"/>
          <w:b/>
          <w:bCs/>
          <w:sz w:val="22"/>
          <w:szCs w:val="22"/>
          <w:rtl/>
          <w:lang w:val="en-US" w:bidi="ar-JO"/>
        </w:rPr>
        <w:t xml:space="preserve">نهاية الفصل الدراسي الاول </w:t>
      </w:r>
    </w:p>
    <w:p>
      <w:pPr>
        <w:pStyle w:val="style0"/>
        <w:jc w:val="center"/>
        <w:rPr>
          <w:rFonts w:ascii="Dubai" w:cs="Dubai" w:hAnsi="Dubai" w:hint="default"/>
          <w:b/>
          <w:bCs/>
          <w:sz w:val="22"/>
          <w:szCs w:val="22"/>
          <w:lang w:val="en-US" w:bidi="ar-JO"/>
        </w:rPr>
      </w:pPr>
    </w:p>
    <w:p>
      <w:pPr>
        <w:pStyle w:val="style0"/>
        <w:jc w:val="center"/>
        <w:rPr>
          <w:rFonts w:ascii="Dubai" w:cs="Dubai" w:hAnsi="Dubai" w:hint="default"/>
          <w:b/>
          <w:bCs/>
          <w:sz w:val="22"/>
          <w:szCs w:val="22"/>
          <w:lang w:val="en-US" w:bidi="ar-JO"/>
        </w:rPr>
      </w:pPr>
    </w:p>
    <w:p>
      <w:pPr>
        <w:pStyle w:val="style0"/>
        <w:jc w:val="both"/>
        <w:rPr>
          <w:rFonts w:ascii="Dubai" w:cs="Dubai" w:hAnsi="Dubai" w:hint="default"/>
          <w:b/>
          <w:bCs/>
          <w:sz w:val="22"/>
          <w:szCs w:val="22"/>
          <w:lang w:val="en-US" w:bidi="ar-JO"/>
        </w:rPr>
      </w:pPr>
    </w:p>
    <w:p>
      <w:pPr>
        <w:pStyle w:val="style0"/>
        <w:wordWrap w:val="false"/>
        <w:jc w:val="left"/>
        <w:rPr>
          <w:rFonts w:ascii="Dubai" w:cs="Dubai" w:hAnsi="Dubai"/>
          <w:b/>
          <w:bCs/>
          <w:sz w:val="22"/>
          <w:szCs w:val="22"/>
          <w:rtl/>
        </w:rPr>
      </w:pPr>
      <w:r>
        <w:rPr>
          <w:rFonts w:ascii="Dubai" w:cs="Dubai" w:hAnsi="Dubai" w:hint="cs"/>
          <w:b/>
          <w:bCs/>
          <w:sz w:val="22"/>
          <w:szCs w:val="22"/>
          <w:rtl/>
          <w:lang w:val="en-US" w:bidi="ar-JO"/>
        </w:rPr>
        <w:t>السؤال الاول:</w:t>
      </w:r>
      <w:r>
        <w:rPr>
          <w:rFonts w:ascii="Dubai" w:cs="Dubai" w:hAnsi="Dubai"/>
          <w:b/>
          <w:bCs/>
          <w:sz w:val="22"/>
          <w:szCs w:val="22"/>
          <w:rtl/>
        </w:rPr>
        <w:t xml:space="preserve">ضعي دائرة حول رمز الإجابة الصحيحة في ما يلي :  </w:t>
      </w:r>
      <w:r>
        <w:rPr>
          <w:rFonts w:ascii="Dubai" w:cs="Dubai" w:hAnsi="Dubai" w:hint="cs"/>
          <w:b/>
          <w:bCs/>
          <w:sz w:val="22"/>
          <w:szCs w:val="22"/>
          <w:rtl/>
          <w:lang w:val="en-US" w:bidi="ar-JO"/>
        </w:rPr>
        <w:t xml:space="preserve">                                  (20 علامة )</w:t>
      </w:r>
      <w:r>
        <w:rPr>
          <w:rFonts w:ascii="Dubai" w:cs="Dubai" w:hAnsi="Dubai"/>
          <w:b/>
          <w:bCs/>
          <w:sz w:val="22"/>
          <w:szCs w:val="22"/>
          <w:rtl/>
        </w:rPr>
        <w:t xml:space="preserve">  </w:t>
      </w:r>
    </w:p>
    <w:p>
      <w:pPr>
        <w:pStyle w:val="style0"/>
        <w:numPr>
          <w:ilvl w:val="0"/>
          <w:numId w:val="1"/>
        </w:numPr>
        <w:wordWrap/>
        <w:bidi/>
        <w:ind w:left="425" w:leftChars="0" w:hanging="425" w:firstLineChars="0"/>
        <w:jc w:val="both"/>
        <w:rPr>
          <w:rFonts w:cs="宋体" w:hint="default"/>
          <w:b/>
          <w:bCs/>
          <w:sz w:val="28"/>
          <w:szCs w:val="28"/>
          <w:rtl/>
          <w:lang w:val="en-US" w:bidi="ar-JO"/>
        </w:rPr>
      </w:pPr>
      <w:r>
        <w:rPr>
          <w:rFonts w:cs="宋体" w:hint="cs"/>
          <w:b/>
          <w:bCs/>
          <w:sz w:val="28"/>
          <w:szCs w:val="28"/>
          <w:rtl/>
          <w:lang w:val="en-US" w:bidi="ar-JO"/>
        </w:rPr>
        <w:t xml:space="preserve">من أهمية صيانة الحاسوب 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أ-المساعدة في خلق ظروف امنه    ب-معالجة الأعطال واصلاحها إن وجدت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جـ_أ+ب                                 د-لاشيء مما ذكر صحيح</w:t>
      </w:r>
    </w:p>
    <w:p>
      <w:pPr>
        <w:pStyle w:val="style0"/>
        <w:numPr>
          <w:ilvl w:val="0"/>
          <w:numId w:val="1"/>
        </w:numPr>
        <w:wordWrap/>
        <w:ind w:left="425" w:leftChars="0" w:hanging="425" w:firstLineChars="0"/>
        <w:jc w:val="both"/>
        <w:rPr>
          <w:rFonts w:ascii="Dubai" w:cs="Dubai" w:hAnsi="Dubai" w:hint="default"/>
          <w:b/>
          <w:bCs/>
          <w:sz w:val="21"/>
          <w:szCs w:val="21"/>
          <w:lang w:val="en-US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 xml:space="preserve">من أعطال المكونات الداخلية لاجهزة الحاسوب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 xml:space="preserve">أ-أعطال القرص الصلب                    ب-أعطال الشاشة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جـ-أعطال الفأرة                                  د-لاشيء مما ذكر صحيح</w:t>
      </w:r>
    </w:p>
    <w:p>
      <w:pPr>
        <w:pStyle w:val="style0"/>
        <w:numPr>
          <w:ilvl w:val="0"/>
          <w:numId w:val="1"/>
        </w:numPr>
        <w:wordWrap/>
        <w:ind w:left="425" w:leftChars="0" w:hanging="425" w:firstLineChars="0"/>
        <w:jc w:val="both"/>
        <w:rPr>
          <w:rFonts w:ascii="Dubai" w:cs="Dubai" w:hAnsi="Dubai" w:hint="default"/>
          <w:b/>
          <w:bCs/>
          <w:sz w:val="21"/>
          <w:szCs w:val="21"/>
          <w:lang w:val="en-US" w:bidi="ar-JO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 xml:space="preserve">من مسببات أعطال المكونات البرمجية لجهاز الحاسوب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 xml:space="preserve">أ-عدم تحديث نظام التشغيل  </w:t>
      </w: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 xml:space="preserve">                ب-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 xml:space="preserve">أعطال القرص الصلب                   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جـ-أعطال الشاشة                                  د-لاشيء مماذكر صحيح</w:t>
      </w:r>
    </w:p>
    <w:p>
      <w:pPr>
        <w:pStyle w:val="style0"/>
        <w:numPr>
          <w:ilvl w:val="0"/>
          <w:numId w:val="1"/>
        </w:numPr>
        <w:wordWrap/>
        <w:ind w:left="425" w:leftChars="0" w:hanging="425" w:firstLineChars="0"/>
        <w:jc w:val="both"/>
        <w:rPr>
          <w:rFonts w:ascii="Dubai" w:cs="Dubai" w:hAnsi="Dubai" w:hint="default"/>
          <w:b/>
          <w:bCs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>من أنواع النسخ الاحتياطي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أ-النسخ الاحتياطي المحلي                    ب-النسخ الاحتياطي السحابي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جـ-نظام التشغيل                                   د- أ+ب</w:t>
      </w:r>
    </w:p>
    <w:p>
      <w:pPr>
        <w:pStyle w:val="style0"/>
        <w:numPr>
          <w:ilvl w:val="0"/>
          <w:numId w:val="1"/>
        </w:numPr>
        <w:wordWrap/>
        <w:ind w:left="425" w:leftChars="0" w:hanging="425" w:firstLine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>فئة اللبنات التي تستخدم لتغيير مكان الكائنات وتغير اتجاهها هي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default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أ-المظاهر (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>Looks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)                              ب- الصوت(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>Sound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)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default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جـ-الحركة (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>Motion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)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 xml:space="preserve">                       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 xml:space="preserve">     د- التحكم(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>control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)</w:t>
      </w:r>
    </w:p>
    <w:p>
      <w:pPr>
        <w:pStyle w:val="style0"/>
        <w:numPr>
          <w:ilvl w:val="0"/>
          <w:numId w:val="1"/>
        </w:numPr>
        <w:wordWrap/>
        <w:ind w:left="425" w:leftChars="0" w:hanging="425" w:firstLineChars="0"/>
        <w:jc w:val="both"/>
        <w:rPr>
          <w:rFonts w:ascii="Dubai" w:cs="Dubai" w:hAnsi="Dubai" w:hint="default"/>
          <w:b/>
          <w:bCs/>
          <w:sz w:val="21"/>
          <w:szCs w:val="21"/>
          <w:lang w:val="en-US" w:bidi="ar-JO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>الى اي فئة تنتمي لبنة ( كرر 10 مرات )؟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default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أ-الاحداث(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>Event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)                              ب- الصوت(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>Sound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)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جـ-الحركة (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>Motion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)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 xml:space="preserve">                       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 xml:space="preserve">     د- التحكم(</w:t>
      </w:r>
      <w:r>
        <w:rPr>
          <w:rFonts w:ascii="Dubai" w:cs="Dubai" w:hAnsi="Dubai" w:hint="default"/>
          <w:b w:val="false"/>
          <w:bCs w:val="false"/>
          <w:sz w:val="21"/>
          <w:szCs w:val="21"/>
          <w:lang w:val="en-US" w:bidi="ar-JO"/>
        </w:rPr>
        <w:t>control</w:t>
      </w: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)</w:t>
      </w:r>
    </w:p>
    <w:p>
      <w:pPr>
        <w:pStyle w:val="style0"/>
        <w:numPr>
          <w:ilvl w:val="0"/>
          <w:numId w:val="1"/>
        </w:numPr>
        <w:wordWrap/>
        <w:ind w:left="425" w:leftChars="0" w:hanging="425" w:firstLineChars="0"/>
        <w:jc w:val="both"/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>المكان الذي يتم فيه عرض الكائنات وتنفيذ الأوامر هو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>أ-المنصه                                        ب- المقاطع البرمجية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>جـ-منطقة الكائنات                          د-لاشيء مما ذكر صحيح</w:t>
      </w:r>
    </w:p>
    <w:p>
      <w:pPr>
        <w:pStyle w:val="style0"/>
        <w:numPr>
          <w:ilvl w:val="0"/>
          <w:numId w:val="1"/>
        </w:numPr>
        <w:wordWrap/>
        <w:ind w:left="425" w:leftChars="0" w:hanging="425" w:firstLineChars="0"/>
        <w:jc w:val="both"/>
        <w:rPr>
          <w:rFonts w:ascii="Dubai" w:cs="Dubai" w:hAnsi="Dubai" w:hint="default"/>
          <w:b/>
          <w:bCs/>
          <w:sz w:val="21"/>
          <w:szCs w:val="21"/>
          <w:rtl/>
          <w:lang w:val="en-US" w:bidi="ar-JO"/>
        </w:rPr>
      </w:pPr>
      <w:r>
        <w:rPr>
          <w:rFonts w:cs="Times New Roman" w:hint="cs"/>
          <w:b/>
          <w:bCs/>
          <w:sz w:val="22"/>
          <w:szCs w:val="22"/>
          <w:rtl/>
          <w:lang w:val="en-US" w:bidi="ar-JO"/>
        </w:rPr>
        <w:t xml:space="preserve"> طريقة تصميم اللبنات التالية تسمى </w:t>
      </w:r>
      <w:r>
        <w:rPr>
          <w:rFonts w:cs="Times New Roman" w:hint="cs"/>
          <w:sz w:val="22"/>
          <w:szCs w:val="22"/>
          <w:rtl/>
          <w:lang w:val="en-US" w:bidi="ar-JO"/>
        </w:rPr>
        <w:t>؟</w:t>
      </w:r>
      <w:r>
        <w:rPr>
          <w:sz w:val="22"/>
          <w:szCs w:val="22"/>
        </w:rPr>
        <w:drawing>
          <wp:inline distL="0" distT="0" distB="0" distR="0">
            <wp:extent cx="1582420" cy="708660"/>
            <wp:effectExtent l="0" t="0" r="5080" b="2540"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21093" r="0" b="17082"/>
                    <a:stretch/>
                  </pic:blipFill>
                  <pic:spPr>
                    <a:xfrm rot="0">
                      <a:off x="0" y="0"/>
                      <a:ext cx="1582420" cy="7086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أ- الالصاق                                     ب-الاحتواء                   جـ-التداخل                  د-لاشيء مماذكر صحيح</w:t>
      </w:r>
    </w:p>
    <w:p>
      <w:pPr>
        <w:pStyle w:val="style0"/>
        <w:numPr>
          <w:ilvl w:val="0"/>
          <w:numId w:val="1"/>
        </w:numPr>
        <w:wordWrap/>
        <w:ind w:left="425" w:leftChars="0" w:hanging="425" w:firstLineChars="0"/>
        <w:jc w:val="both"/>
        <w:rPr>
          <w:rFonts w:ascii="Dubai" w:cs="Dubai" w:hAnsi="Dubai" w:hint="default"/>
          <w:b/>
          <w:bCs/>
          <w:sz w:val="21"/>
          <w:szCs w:val="21"/>
          <w:lang w:val="en-US" w:bidi="ar-JO"/>
        </w:rPr>
      </w:pPr>
      <w:r>
        <w:rPr>
          <w:rFonts w:ascii="Dubai" w:cs="Dubai" w:hAnsi="Dubai" w:hint="cs"/>
          <w:b/>
          <w:bCs/>
          <w:sz w:val="21"/>
          <w:szCs w:val="21"/>
          <w:rtl/>
          <w:lang w:val="en-US" w:bidi="ar-JO"/>
        </w:rPr>
        <w:t>من عناصر التصميم في مشروع سكراتش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1"/>
          <w:szCs w:val="21"/>
          <w:rtl/>
          <w:lang w:val="en-US" w:bidi="ar-JO"/>
        </w:rPr>
        <w:t>أ-الكائنات                             ب- الخلفيات                     جـ-الاصوات                   د-جميع ماذكر صحيح</w:t>
      </w:r>
    </w:p>
    <w:p>
      <w:pPr>
        <w:pStyle w:val="style0"/>
        <w:numPr>
          <w:ilvl w:val="0"/>
          <w:numId w:val="2"/>
        </w:numPr>
        <w:wordWrap/>
        <w:ind w:leftChars="0"/>
        <w:jc w:val="both"/>
        <w:rPr>
          <w:rFonts w:ascii="Dubai" w:cs="Dubai" w:hAnsi="Dubai" w:hint="cs"/>
          <w:b/>
          <w:bCs/>
          <w:sz w:val="22"/>
          <w:szCs w:val="22"/>
          <w:rtl/>
          <w:lang w:val="en-US" w:bidi="ar-JO"/>
        </w:rPr>
      </w:pPr>
      <w:r>
        <w:rPr>
          <w:rFonts w:ascii="Dubai" w:cs="Dubai" w:hAnsi="Dubai" w:hint="cs"/>
          <w:b/>
          <w:bCs/>
          <w:sz w:val="22"/>
          <w:szCs w:val="22"/>
          <w:rtl/>
          <w:lang w:val="en-US" w:bidi="ar-JO"/>
        </w:rPr>
        <w:t>من الأسباب التي قد تؤدي الى بطء جهاز الحاسوب: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ascii="Dubai" w:cs="Dubai" w:hAnsi="Dubai" w:hint="cs"/>
          <w:b w:val="false"/>
          <w:bCs w:val="false"/>
          <w:sz w:val="22"/>
          <w:szCs w:val="22"/>
          <w:rtl/>
          <w:lang w:val="en-US" w:bidi="ar-JO"/>
        </w:rPr>
      </w:pPr>
      <w:r>
        <w:rPr>
          <w:rFonts w:ascii="Dubai" w:cs="Dubai" w:hAnsi="Dubai" w:hint="cs"/>
          <w:b w:val="false"/>
          <w:bCs w:val="false"/>
          <w:sz w:val="22"/>
          <w:szCs w:val="22"/>
          <w:rtl/>
          <w:lang w:val="en-US" w:bidi="ar-JO"/>
        </w:rPr>
        <w:t xml:space="preserve">أ- وجود العديد من التطبيقات التي تبدأ العمل مع بدء تحميل نظام الشتغيل 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ب-المساعدة في خلق ظروف امنه    جـ--معالجة الأعطال واصلاحها إن وجدت      د-لاشيء مماذكر صحيح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/>
          <w:bCs/>
          <w:sz w:val="24"/>
          <w:szCs w:val="24"/>
          <w:rtl/>
          <w:lang w:val="en-US" w:bidi="ar-JO"/>
        </w:rPr>
      </w:pPr>
      <w:r>
        <w:rPr>
          <w:rFonts w:cs="宋体" w:hint="cs"/>
          <w:b/>
          <w:bCs/>
          <w:sz w:val="24"/>
          <w:szCs w:val="24"/>
          <w:rtl/>
          <w:lang w:val="en-US" w:bidi="ar-JO"/>
        </w:rPr>
        <w:t>السؤال الثاني :بيني سبب الأ‘طال الاتية واجراءات الصيانة التي يجب اتباعها في كل منها:    (10 علامات)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cs"/>
          <w:b/>
          <w:bCs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3"/>
        </w:numPr>
        <w:wordWrap/>
        <w:bidi/>
        <w:ind w:left="425" w:leftChars="0" w:hanging="425" w:firstLine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 xml:space="preserve">لوحة اللمس في جهاز الحاسوب المحمول لاتعمل                                 </w:t>
      </w:r>
      <w:r>
        <w:rPr>
          <w:rFonts w:cs="宋体" w:hint="cs"/>
          <w:b/>
          <w:bCs/>
          <w:sz w:val="24"/>
          <w:szCs w:val="24"/>
          <w:rtl/>
          <w:lang w:val="en-US" w:bidi="ar-JO"/>
        </w:rPr>
        <w:t xml:space="preserve"> (علامتان)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3"/>
        </w:numPr>
        <w:wordWrap/>
        <w:bidi/>
        <w:ind w:left="425" w:leftChars="0" w:hanging="425" w:firstLine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 xml:space="preserve">عدم توافر الالوان الأساسية للشاشة                                               </w:t>
      </w:r>
      <w:r>
        <w:rPr>
          <w:rFonts w:cs="宋体" w:hint="cs"/>
          <w:b/>
          <w:bCs/>
          <w:sz w:val="24"/>
          <w:szCs w:val="24"/>
          <w:rtl/>
          <w:lang w:val="en-US" w:bidi="ar-JO"/>
        </w:rPr>
        <w:t xml:space="preserve"> (علامتان)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3"/>
        </w:numPr>
        <w:wordWrap/>
        <w:bidi/>
        <w:spacing w:after="0" w:lineRule="auto" w:line="240"/>
        <w:ind w:left="425" w:leftChars="0" w:hanging="425" w:firstLine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 xml:space="preserve">السماعة لا تعمل                                                                      </w:t>
      </w:r>
      <w:r>
        <w:rPr>
          <w:rFonts w:cs="宋体" w:hint="cs"/>
          <w:b/>
          <w:bCs/>
          <w:sz w:val="24"/>
          <w:szCs w:val="24"/>
          <w:rtl/>
          <w:lang w:val="en-US" w:bidi="ar-JO"/>
        </w:rPr>
        <w:t xml:space="preserve"> (علامتان)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3"/>
        </w:numPr>
        <w:wordWrap/>
        <w:bidi/>
        <w:spacing w:after="0" w:lineRule="auto" w:line="240"/>
        <w:ind w:left="425" w:leftChars="0" w:hanging="425" w:firstLine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 xml:space="preserve">الوان الطابعة باهتة                                                                  </w:t>
      </w:r>
      <w:r>
        <w:rPr>
          <w:rFonts w:cs="宋体" w:hint="cs"/>
          <w:b/>
          <w:bCs/>
          <w:sz w:val="24"/>
          <w:szCs w:val="24"/>
          <w:rtl/>
          <w:lang w:val="en-US" w:bidi="ar-JO"/>
        </w:rPr>
        <w:t xml:space="preserve"> (علامتان)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3"/>
        </w:numPr>
        <w:wordWrap/>
        <w:bidi/>
        <w:spacing w:after="0" w:lineRule="auto" w:line="240"/>
        <w:ind w:left="425" w:leftChars="0" w:hanging="425" w:firstLine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تعليق الجهاز بصورة مستمرة (</w:t>
      </w:r>
      <w:r>
        <w:rPr>
          <w:rFonts w:cs="宋体" w:hint="default"/>
          <w:b w:val="false"/>
          <w:bCs w:val="false"/>
          <w:sz w:val="24"/>
          <w:szCs w:val="24"/>
          <w:lang w:val="en-US" w:bidi="ar-JO"/>
        </w:rPr>
        <w:t>Hanging</w:t>
      </w: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 xml:space="preserve">)                                  </w:t>
      </w:r>
      <w:r>
        <w:rPr>
          <w:rFonts w:cs="宋体" w:hint="cs"/>
          <w:b/>
          <w:bCs/>
          <w:sz w:val="24"/>
          <w:szCs w:val="24"/>
          <w:rtl/>
          <w:lang w:val="en-US" w:bidi="ar-JO"/>
        </w:rPr>
        <w:t xml:space="preserve"> (علامتان)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ind w:leftChars="0"/>
        <w:jc w:val="both"/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bidi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rFonts w:cs="宋体" w:hint="cs"/>
          <w:b w:val="false"/>
          <w:bCs w:val="false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bidi/>
        <w:spacing w:after="0" w:lineRule="auto" w:line="240"/>
        <w:ind w:leftChars="0"/>
        <w:jc w:val="both"/>
        <w:rPr>
          <w:rFonts w:cs="宋体" w:hint="default"/>
          <w:b w:val="false"/>
          <w:bCs w:val="false"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-1747520</wp:posOffset>
                </wp:positionH>
                <wp:positionV relativeFrom="paragraph">
                  <wp:posOffset>10795</wp:posOffset>
                </wp:positionV>
                <wp:extent cx="8677910" cy="127000"/>
                <wp:effectExtent l="0" t="0" r="0" b="0"/>
                <wp:wrapNone/>
                <wp:docPr id="1030" name="Minus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677910" cy="127000"/>
                        </a:xfrm>
                        <a:prstGeom prst="mathMinus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8677910,127000" path="m1150257,48565l7527653,48565l7527653,78435l1150257,78435xe" adj="5080," fillcolor="black" stroked="t" style="position:absolute;margin-left:-137.6pt;margin-top:0.85pt;width:683.3pt;height:10.0pt;z-index:5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  <v:path o:connecttype="custom"/>
              </v:shape>
            </w:pict>
          </mc:Fallback>
        </mc:AlternateConten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ascii="Dubai" w:cs="Dubai" w:hAnsi="Dubai" w:hint="default"/>
          <w:b/>
          <w:bCs/>
          <w:sz w:val="22"/>
          <w:szCs w:val="22"/>
          <w:rtl/>
          <w:lang w:val="en-US" w:bidi="ar-JO"/>
        </w:rPr>
      </w:pPr>
      <w:r>
        <w:rPr>
          <w:rFonts w:ascii="Dubai" w:cs="Dubai" w:hAnsi="Dubai" w:hint="cs"/>
          <w:b/>
          <w:bCs/>
          <w:sz w:val="22"/>
          <w:szCs w:val="22"/>
          <w:rtl/>
          <w:lang w:val="en-US" w:bidi="ar-JO"/>
        </w:rPr>
        <w:t xml:space="preserve"> السؤال الثالث : ادرسي الشكل التالي ثم اجيبي عن الاسئلة التي تليه </w:t>
      </w:r>
      <w:r>
        <w:rPr>
          <w:rFonts w:ascii="Dubai" w:cs="Dubai" w:hAnsi="Dubai" w:hint="cs"/>
          <w:b w:val="false"/>
          <w:bCs w:val="false"/>
          <w:sz w:val="22"/>
          <w:szCs w:val="22"/>
          <w:rtl/>
          <w:lang w:val="en-US" w:bidi="ar-JO"/>
        </w:rPr>
        <w:t xml:space="preserve">:                        </w:t>
      </w:r>
      <w:r>
        <w:rPr>
          <w:rFonts w:ascii="Dubai" w:cs="Dubai" w:hAnsi="Dubai" w:hint="cs"/>
          <w:b/>
          <w:bCs/>
          <w:sz w:val="22"/>
          <w:szCs w:val="22"/>
          <w:rtl/>
          <w:lang w:val="en-US" w:bidi="ar-JO"/>
        </w:rPr>
        <w:t xml:space="preserve"> (10 علامات)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/>
      </w:pPr>
      <w:r>
        <w:rPr/>
        <w:drawing>
          <wp:inline distL="0" distT="0" distB="0" distR="0">
            <wp:extent cx="5586095" cy="2964815"/>
            <wp:effectExtent l="0" t="0" r="1905" b="6985"/>
            <wp:docPr id="1031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86095" cy="2964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4"/>
        </w:numPr>
        <w:wordWrap/>
        <w:ind w:left="425" w:leftChars="0" w:hanging="425" w:firstLineChars="0"/>
        <w:jc w:val="both"/>
        <w:rPr>
          <w:rFonts w:cs="Times New Roman" w:hint="default"/>
          <w:b/>
          <w:bCs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>اذكري ثلاثة انواع اساسية من اللبنات                            (3علامات)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 1ــــــــــــــــــــــــــــــــــــــــــــــــــــ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 2ــــــــــــــــــــــــــــــــــــــــــــــــــ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 3ــــــــــــــــــــــــــــــــــــــــــــــــــــ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</w:t>
      </w:r>
    </w:p>
    <w:p>
      <w:pPr>
        <w:pStyle w:val="style0"/>
        <w:numPr>
          <w:ilvl w:val="0"/>
          <w:numId w:val="4"/>
        </w:numPr>
        <w:wordWrap/>
        <w:ind w:left="425" w:leftChars="0" w:hanging="425" w:firstLineChars="0"/>
        <w:jc w:val="both"/>
        <w:rPr>
          <w:rFonts w:cs="Times New Roman" w:hint="default"/>
          <w:b/>
          <w:bCs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>اذكري طرق استخدام الكائنات واستخدامها                     (4علامات)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</w:t>
      </w:r>
      <w:r>
        <w:rPr>
          <w:rFonts w:cs="Times New Roman" w:hint="cs"/>
          <w:b/>
          <w:bCs/>
          <w:rtl/>
          <w:lang w:val="en-US" w:bidi="ar-JO"/>
        </w:rPr>
        <w:t>1ــــــــــــــــــــــــــــــــــــــــــــــــــــ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 2ــــــــــــــــــــــــــــــــــــــــــــــــــ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 3ــــــــــــــــــــــــــــــــــــــــــــــــــــ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 4ــــــــــــــــــــــــــــــــــــــــــــــــــــ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4"/>
        </w:numPr>
        <w:wordWrap/>
        <w:ind w:left="425" w:leftChars="0" w:hanging="425" w:firstLineChars="0"/>
        <w:jc w:val="both"/>
        <w:rPr>
          <w:rFonts w:cs="Times New Roman" w:hint="default"/>
          <w:b/>
          <w:bCs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اذكري انواع حلقات التكرار في سكراتش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</w:t>
      </w:r>
      <w:r>
        <w:rPr>
          <w:rFonts w:cs="Times New Roman" w:hint="cs"/>
          <w:b/>
          <w:bCs/>
          <w:rtl/>
          <w:lang w:val="en-US" w:bidi="ar-JO"/>
        </w:rPr>
        <w:t>1ــــــــــــــــــــــــــــــــــــــــــــــــــــ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 2ــــــــــــــــــــــــــــــــــــــــــــــــــ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rtl/>
          <w:lang w:val="en-US" w:bidi="ar-JO"/>
        </w:rPr>
      </w:pPr>
      <w:r>
        <w:rPr>
          <w:rFonts w:cs="Times New Roman" w:hint="cs"/>
          <w:b/>
          <w:bCs/>
          <w:rtl/>
          <w:lang w:val="en-US" w:bidi="ar-JO"/>
        </w:rPr>
        <w:t xml:space="preserve">      3ــــــــــــــــــــــــــــــــــــــــــــــــــــ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-1747520</wp:posOffset>
                </wp:positionH>
                <wp:positionV relativeFrom="paragraph">
                  <wp:posOffset>536575</wp:posOffset>
                </wp:positionV>
                <wp:extent cx="8677910" cy="127000"/>
                <wp:effectExtent l="0" t="0" r="0" b="0"/>
                <wp:wrapNone/>
                <wp:docPr id="1032" name="Minus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677910" cy="127000"/>
                        </a:xfrm>
                        <a:prstGeom prst="mathMinus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8677910,127000" path="m1150257,48565l7527653,48565l7527653,78435l1150257,78435xe" adj="5080," fillcolor="black" stroked="t" style="position:absolute;margin-left:-137.6pt;margin-top:42.25pt;width:683.3pt;height:10.0pt;z-index:6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  <v:path o:connecttype="custom"/>
              </v:shape>
            </w:pict>
          </mc:Fallback>
        </mc:AlternateConten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center"/>
        <w:rPr>
          <w:rFonts w:cs="Times New Roman" w:hint="default"/>
          <w:b/>
          <w:bCs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lang w:val="en-US" w:bidi="ar-JO"/>
        </w:rPr>
      </w:pPr>
      <w:r>
        <w:rPr>
          <w:rFonts w:cs="Times New Roman" w:hint="cs"/>
          <w:b/>
          <w:bCs/>
          <w:rtl/>
          <w:lang w:val="en-US" w:bidi="ar-DZ"/>
        </w:rPr>
        <w:t>انتهت الاسئلة</w:t>
      </w:r>
    </w:p>
    <w:sectPr>
      <w:pgSz w:w="11906" w:h="16838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  <w:font w:name="Dubai">
    <w:altName w:val="Dubai"/>
    <w:panose1 w:val="020b0503030004030204"/>
    <w:charset w:val="00"/>
    <w:family w:val="swiss"/>
    <w:pitch w:val="default"/>
    <w:sig w:usb0="80002067" w:usb1="80000000" w:usb2="00000008" w:usb3="00000000" w:csb0="2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E77DB15"/>
    <w:lvl w:ilvl="0">
      <w:start w:val="1"/>
      <w:numFmt w:val="decimal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0000001"/>
    <w:multiLevelType w:val="singleLevel"/>
    <w:tmpl w:val="E833C697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00000002"/>
    <w:multiLevelType w:val="singleLevel"/>
    <w:tmpl w:val="6BD73CF6"/>
    <w:lvl w:ilvl="0">
      <w:start w:val="10"/>
      <w:numFmt w:val="decimal"/>
      <w:suff w:val="nothing"/>
      <w:lvlText w:val="%1-"/>
      <w:lvlJc w:val="left"/>
      <w:pPr/>
    </w:lvl>
  </w:abstractNum>
  <w:abstractNum w:abstractNumId="3">
    <w:nsid w:val="00000003"/>
    <w:multiLevelType w:val="singleLevel"/>
    <w:tmpl w:val="6C728861"/>
    <w:lvl w:ilvl="0">
      <w:start w:val="1"/>
      <w:numFmt w:val="decimal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等线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ar-SA" w:eastAsia="ar-SA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62"/>
    <w:qFormat/>
    <w:uiPriority w:val="0"/>
    <w:pPr>
      <w:jc w:val="center"/>
    </w:pPr>
    <w:rPr>
      <w:b/>
      <w:bCs/>
      <w:sz w:val="48"/>
      <w:szCs w:val="48"/>
      <w:lang w:val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Words>339</Words>
  <Pages>3</Pages>
  <Characters>3711</Characters>
  <Application>WPS Office</Application>
  <DocSecurity>0</DocSecurity>
  <Paragraphs>113</Paragraphs>
  <ScaleCrop>false</ScaleCrop>
  <LinksUpToDate>false</LinksUpToDate>
  <CharactersWithSpaces>4965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٢٠٢٥-١١-٢٣T٠٥:٣٥:٠٠Z</dcterms:created>
  <dc:creator>MOE</dc:creator>
  <lastModifiedBy>SM-S928B</lastModifiedBy>
  <dcterms:modified xsi:type="dcterms:W3CDTF">٢٠٢٥-١١-٢٥T٢٢:٠٦:١٣Z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B3890D3636B74FF7884150F9BCD0723D_11</vt:lpwstr>
  </property>
</Properties>
</file>