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>الامتحان الأ</w:t>
      </w:r>
      <w:r>
        <w:rPr>
          <w:rFonts w:hint="cs"/>
          <w:sz w:val="28"/>
          <w:szCs w:val="28"/>
          <w:rtl/>
          <w:lang w:bidi="ar-JO"/>
        </w:rPr>
        <w:t>ول لمادة الثقافة المالية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الفصل الدراسي الأول</w:t>
      </w:r>
      <w:r>
        <w:rPr>
          <w:rFonts w:hint="cs"/>
          <w:sz w:val="28"/>
          <w:szCs w:val="28"/>
          <w:rtl/>
          <w:lang w:bidi="ar-JO"/>
        </w:rPr>
        <w:t xml:space="preserve"> عام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val="en-GB" w:bidi="ar-JO"/>
        </w:rPr>
        <w:t>2025</w:t>
      </w:r>
      <w:r>
        <w:rPr>
          <w:rFonts w:hint="cs"/>
          <w:sz w:val="28"/>
          <w:szCs w:val="28"/>
          <w:rtl/>
          <w:lang w:val="en-GB" w:bidi="ar-JO"/>
        </w:rPr>
        <w:t>/2026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>لصف السابع</w:t>
      </w:r>
    </w:p>
    <w:p>
      <w:pPr>
        <w:pStyle w:val="style0"/>
        <w:pBdr>
          <w:bottom w:val="dotDash" w:sz="12" w:space="1" w:color="auto"/>
        </w:pBd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 </w:t>
      </w:r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rFonts w:hint="cs"/>
          <w:sz w:val="28"/>
          <w:szCs w:val="28"/>
          <w:rtl/>
          <w:lang w:bidi="ar-JO"/>
        </w:rPr>
        <w:t>..........</w:t>
      </w:r>
      <w:r>
        <w:rPr>
          <w:rFonts w:hint="cs"/>
          <w:sz w:val="28"/>
          <w:szCs w:val="28"/>
          <w:rtl/>
          <w:lang w:bidi="ar-JO"/>
        </w:rPr>
        <w:t>.............................</w:t>
      </w:r>
      <w:r>
        <w:rPr>
          <w:rFonts w:hint="cs"/>
          <w:sz w:val="28"/>
          <w:szCs w:val="28"/>
          <w:rtl/>
          <w:lang w:bidi="ar-JO"/>
        </w:rPr>
        <w:t xml:space="preserve">الشعبة :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اليوم والتاريخ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     العلامة :      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 عرف كل مما يلي : ( 4 علامات )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المال :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المال الألكتروني :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>ضع اشارة صح 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مام العبارة الصحيحة </w:t>
      </w:r>
      <w:r>
        <w:rPr>
          <w:rFonts w:hint="cs"/>
          <w:b/>
          <w:bCs/>
          <w:sz w:val="28"/>
          <w:szCs w:val="28"/>
          <w:rtl/>
          <w:lang w:bidi="ar-JO"/>
        </w:rPr>
        <w:t>واشارة خطأ أ</w:t>
      </w:r>
      <w:r>
        <w:rPr>
          <w:rFonts w:hint="cs"/>
          <w:b/>
          <w:bCs/>
          <w:sz w:val="28"/>
          <w:szCs w:val="28"/>
          <w:rtl/>
          <w:lang w:bidi="ar-JO"/>
        </w:rPr>
        <w:t>مام العبارة الخاطئة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 xml:space="preserve">تعد النقود الرقمية شكلاً من أشكال المال الحديثة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            </w:t>
      </w:r>
      <w:r>
        <w:rPr>
          <w:rFonts w:hint="cs"/>
          <w:sz w:val="28"/>
          <w:szCs w:val="28"/>
          <w:rtl/>
          <w:lang w:bidi="ar-JO"/>
        </w:rPr>
        <w:t xml:space="preserve">        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2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العملات المشفرة مثل البيتكوين لا تعتمد </w:t>
      </w:r>
      <w:r>
        <w:rPr>
          <w:rFonts w:hint="cs"/>
          <w:sz w:val="28"/>
          <w:szCs w:val="28"/>
          <w:rtl/>
          <w:lang w:bidi="ar-JO"/>
        </w:rPr>
        <w:t xml:space="preserve">على تكنولوجيا البلوكتشين (                    </w:t>
      </w:r>
      <w:r>
        <w:rPr>
          <w:rFonts w:hint="cs"/>
          <w:sz w:val="28"/>
          <w:szCs w:val="28"/>
          <w:rtl/>
          <w:lang w:bidi="ar-JO"/>
        </w:rPr>
        <w:t xml:space="preserve"> )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3 - </w:t>
      </w:r>
      <w:r>
        <w:rPr>
          <w:rFonts w:hint="cs"/>
          <w:sz w:val="28"/>
          <w:szCs w:val="28"/>
          <w:rtl/>
          <w:lang w:bidi="ar-JO"/>
        </w:rPr>
        <w:t xml:space="preserve"> المقايضه هي : مبادلة سلعة بسلعة او خدمة</w:t>
      </w:r>
      <w:r>
        <w:rPr>
          <w:rFonts w:hint="cs"/>
          <w:sz w:val="28"/>
          <w:szCs w:val="28"/>
          <w:rtl/>
          <w:lang w:bidi="ar-JO"/>
        </w:rPr>
        <w:t xml:space="preserve"> بخدمة دون استخدام المال (                 </w:t>
      </w:r>
      <w:r>
        <w:rPr>
          <w:rFonts w:hint="cs"/>
          <w:sz w:val="28"/>
          <w:szCs w:val="28"/>
          <w:rtl/>
          <w:lang w:bidi="ar-JO"/>
        </w:rPr>
        <w:t xml:space="preserve">     )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     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4 </w:t>
      </w:r>
      <w:r>
        <w:rPr>
          <w:rFonts w:hint="cs"/>
          <w:sz w:val="28"/>
          <w:szCs w:val="28"/>
          <w:rtl/>
          <w:lang w:bidi="ar-JO"/>
        </w:rPr>
        <w:t>- تستهدم النقود المعدنية لمدة</w:t>
      </w:r>
      <w:r>
        <w:rPr>
          <w:rFonts w:hint="cs"/>
          <w:sz w:val="28"/>
          <w:szCs w:val="28"/>
          <w:rtl/>
          <w:lang w:bidi="ar-JO"/>
        </w:rPr>
        <w:t xml:space="preserve"> صغيرة لأنها سريعة التلف (                  </w:t>
      </w:r>
      <w:r>
        <w:rPr>
          <w:rFonts w:hint="cs"/>
          <w:sz w:val="28"/>
          <w:szCs w:val="28"/>
          <w:rtl/>
          <w:lang w:bidi="ar-JO"/>
        </w:rPr>
        <w:t xml:space="preserve">  )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5 -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الاستثمار هو طريقة ذكية يستخدم فيها الانسان ماله </w:t>
      </w:r>
      <w:r>
        <w:rPr>
          <w:rFonts w:hint="cs"/>
          <w:sz w:val="28"/>
          <w:szCs w:val="28"/>
          <w:rtl/>
          <w:lang w:bidi="ar-JO"/>
        </w:rPr>
        <w:t xml:space="preserve">لتحقيق فائدة في المستقبل (                </w:t>
      </w:r>
      <w:r>
        <w:rPr>
          <w:rFonts w:hint="cs"/>
          <w:sz w:val="28"/>
          <w:szCs w:val="28"/>
          <w:rtl/>
          <w:lang w:bidi="ar-JO"/>
        </w:rPr>
        <w:t xml:space="preserve">   )</w:t>
      </w:r>
      <w:r>
        <w:rPr>
          <w:rFonts w:hint="cs"/>
          <w:sz w:val="28"/>
          <w:szCs w:val="28"/>
          <w:rtl/>
          <w:lang w:bidi="ar-JO"/>
        </w:rPr>
        <w:t xml:space="preserve">                   6 </w:t>
      </w:r>
      <w:r>
        <w:rPr>
          <w:rFonts w:hint="cs"/>
          <w:sz w:val="28"/>
          <w:szCs w:val="28"/>
          <w:rtl/>
          <w:lang w:bidi="ar-JO"/>
        </w:rPr>
        <w:t xml:space="preserve"> - يؤدي المال دوراً رئيساً في توفير حاجات المجتمع عن </w:t>
      </w:r>
      <w:r>
        <w:rPr>
          <w:rFonts w:hint="cs"/>
          <w:sz w:val="28"/>
          <w:szCs w:val="28"/>
          <w:rtl/>
          <w:lang w:bidi="ar-JO"/>
        </w:rPr>
        <w:t xml:space="preserve">طريق شراء السلع الكمالية (               </w:t>
      </w:r>
      <w:r>
        <w:rPr>
          <w:rFonts w:hint="cs"/>
          <w:sz w:val="28"/>
          <w:szCs w:val="28"/>
          <w:rtl/>
          <w:lang w:bidi="ar-JO"/>
        </w:rPr>
        <w:t xml:space="preserve">    )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>
        <w:rPr>
          <w:rFonts w:hint="cs"/>
          <w:sz w:val="28"/>
          <w:szCs w:val="28"/>
          <w:rtl/>
          <w:lang w:bidi="ar-JO"/>
        </w:rPr>
        <w:t xml:space="preserve">7 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 xml:space="preserve"> يؤدي المال دوراً مهماً في حياتنا اليومية وتتمثل هذة الأهمية ب تح</w:t>
      </w:r>
      <w:r>
        <w:rPr>
          <w:rFonts w:hint="cs"/>
          <w:sz w:val="28"/>
          <w:szCs w:val="28"/>
          <w:rtl/>
          <w:lang w:bidi="ar-JO"/>
        </w:rPr>
        <w:t>قيق ال</w:t>
      </w:r>
      <w:r>
        <w:rPr>
          <w:rFonts w:hint="cs"/>
          <w:sz w:val="28"/>
          <w:szCs w:val="28"/>
          <w:rtl/>
          <w:lang w:bidi="ar-JO"/>
        </w:rPr>
        <w:t xml:space="preserve">أهداف والطموحات (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(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8 - يؤدي المال دوراً رئيساً في توفير حاجات الأفراد عن طريق تحقيق الأستقرار </w:t>
      </w:r>
      <w:r>
        <w:rPr>
          <w:rFonts w:hint="cs"/>
          <w:sz w:val="28"/>
          <w:szCs w:val="28"/>
          <w:rtl/>
          <w:lang w:bidi="ar-JO"/>
        </w:rPr>
        <w:t xml:space="preserve">(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اذكر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كل مما يلي : ( 8 علامات ) </w:t>
      </w: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وظائف المال الرئيسية :  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1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2 </w:t>
      </w:r>
      <w:r>
        <w:rPr>
          <w:rFonts w:hint="cs"/>
          <w:sz w:val="28"/>
          <w:szCs w:val="28"/>
          <w:rtl/>
          <w:lang w:bidi="ar-JO"/>
        </w:rPr>
        <w:t xml:space="preserve">- </w:t>
      </w:r>
    </w:p>
    <w:p>
      <w:pPr>
        <w:pStyle w:val="style0"/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3 -  </w:t>
      </w:r>
      <w:r>
        <w:rPr>
          <w:rFonts w:hint="cs"/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4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شياء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يمكن شراؤها بالمال </w:t>
      </w:r>
      <w:r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2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اشياء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يمكن شراؤها بالمال : </w: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1 -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2 -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الثقافة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2025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/2026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السابع</w:t>
      </w:r>
    </w:p>
    <w:p>
      <w:pPr>
        <w:pBdr>
          <w:bottom w:val="dotDash" w:sz="12" w:space="1" w:color="auto"/>
        </w:pBd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وسيلة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تستخدم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لشراء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والخدمات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الألكتروني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اموال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رقمية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تستخدم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تمتاز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بسهولة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أشكال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الحديثة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المشفرة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البيتكوين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تكنولوجيا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البلوكتشين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المقايضه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مبادلة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بسلعة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خدمة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بخدمة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تستهدم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المعدنية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صغيرة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سريعة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فائدة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دوراً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رئيساً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توفير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دوراً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مهماً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حياتنا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وتتمثل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الأهمية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الأهداف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والطموحات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دوراً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رئيساً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توفير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الأفراد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الأستقرار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وظائف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الرئيسية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وسيلة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للتبادل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للقيمة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حساب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شراؤها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الحاجات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الرغبات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الخدمات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شراؤها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والاحترام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السعادة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الحقيقية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</w:p>
    <w:p>
      <w:pPr>
        <w:pStyle w:val="style179"/>
        <w:bidi/>
        <w:rPr>
          <w:sz w:val="28"/>
          <w:szCs w:val="28"/>
          <w:rtl/>
          <w:lang w:bidi="ar-JO"/>
        </w:rPr>
      </w:pP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en-GB" w:eastAsia="en-GB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27" type="#_x0000_t96" adj="17520," style="position:absolute;margin-left:234.55pt;margin-top:14.5pt;width:48.0pt;height:49.5pt;z-index:2;mso-position-horizontal-relative:text;mso-position-vertical-relative:text;mso-width-relative:page;mso-height-relative:page;mso-wrap-distance-left:0.0pt;mso-wrap-distance-right:0.0pt;visibility:visible;"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</w:p>
    <w:p>
      <w:pPr>
        <w:pStyle w:val="style0"/>
        <w:bidi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المعلم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       </w:t>
      </w:r>
    </w:p>
    <w:sectPr>
      <w:pgSz w:w="11907" w:h="16839" w:orient="portrait" w:code="9"/>
      <w:pgMar w:top="1440" w:right="1107" w:bottom="1080" w:left="990" w:header="720" w:footer="720" w:gutter="0"/>
      <w:pgBorders w:zOrder="front" w:display="allPages"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43AB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7B60294"/>
    <w:lvl w:ilvl="0" w:tplc="A1167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2FB47434"/>
    <w:lvl w:ilvl="0" w:tplc="563481EE">
      <w:start w:val="1"/>
      <w:numFmt w:val="decimal"/>
      <w:lvlText w:val="%1)"/>
      <w:lvlJc w:val="left"/>
      <w:pPr>
        <w:ind w:left="108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6AA81F08"/>
    <w:lvl w:ilvl="0" w:tplc="22AA4C7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32C413C0"/>
    <w:lvl w:ilvl="0" w:tplc="FCF01968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EC454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0000006"/>
    <w:multiLevelType w:val="hybridMultilevel"/>
    <w:tmpl w:val="CFDA5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A1A44-76B1-480E-92BC-EFDEA840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Words>486</Words>
  <Pages>1</Pages>
  <Characters>2003</Characters>
  <Application>WPS Office</Application>
  <DocSecurity>0</DocSecurity>
  <Paragraphs>39</Paragraphs>
  <ScaleCrop>false</ScaleCrop>
  <Company>By DR.Ahmed Saker 2o1O ;)</Company>
  <LinksUpToDate>false</LinksUpToDate>
  <CharactersWithSpaces>3532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٢٠٢٢-٠٩-٢١T١٦:٥٧:٠٠Z</dcterms:created>
  <dc:creator>User</dc:creator>
  <lastModifiedBy>SM-S928B</lastModifiedBy>
  <dcterms:modified xsi:type="dcterms:W3CDTF">٢٠٢٥-٠٩-٢٤T١٩:٤٢:٣١Z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ab53a2d96530466199002762e12c01b1</vt:lpwstr>
  </property>
</Properties>
</file>